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8D3EC0" w:rsidP="008D3EC0">
      <w:pPr>
        <w:jc w:val="center"/>
        <w:rPr>
          <w:rFonts w:ascii="Arial" w:hAnsi="Arial" w:cs="Arial"/>
          <w:sz w:val="28"/>
          <w:szCs w:val="28"/>
        </w:rPr>
      </w:pPr>
      <w:r w:rsidRPr="00D868D7">
        <w:rPr>
          <w:rFonts w:ascii="Arial" w:hAnsi="Arial" w:cs="Arial"/>
          <w:sz w:val="28"/>
          <w:szCs w:val="28"/>
        </w:rPr>
        <w:t>LA VIOLENCIA INTRAFAMILIAR EN COLOMBIA</w:t>
      </w:r>
    </w:p>
    <w:p w:rsidR="00D868D7" w:rsidRDefault="00D868D7" w:rsidP="00D868D7">
      <w:pPr>
        <w:rPr>
          <w:rFonts w:ascii="Arial" w:hAnsi="Arial" w:cs="Arial"/>
          <w:sz w:val="24"/>
          <w:szCs w:val="24"/>
        </w:rPr>
      </w:pPr>
    </w:p>
    <w:p w:rsidR="00D868D7" w:rsidRDefault="00D868D7" w:rsidP="007C0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referencia a la</w:t>
      </w:r>
      <w:r w:rsidR="00D250B0">
        <w:rPr>
          <w:rFonts w:ascii="Arial" w:hAnsi="Arial" w:cs="Arial"/>
          <w:sz w:val="24"/>
          <w:szCs w:val="24"/>
        </w:rPr>
        <w:t xml:space="preserve"> violencia que se ejerce o toma </w:t>
      </w:r>
      <w:r>
        <w:rPr>
          <w:rFonts w:ascii="Arial" w:hAnsi="Arial" w:cs="Arial"/>
          <w:sz w:val="24"/>
          <w:szCs w:val="24"/>
        </w:rPr>
        <w:t xml:space="preserve">lugar dentro del seno de la familia que se lleva a cabo por un miembro o más de un miembro  de la familia. Esta violencia puede ser física, sexual o psicológica </w:t>
      </w:r>
    </w:p>
    <w:p w:rsidR="00D868D7" w:rsidRDefault="00245B6D" w:rsidP="007C0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violencia intrafamiliar  puede tener muchas causas </w:t>
      </w:r>
      <w:r w:rsidR="00C22AD7">
        <w:rPr>
          <w:rFonts w:ascii="Arial" w:hAnsi="Arial" w:cs="Arial"/>
          <w:sz w:val="24"/>
          <w:szCs w:val="24"/>
        </w:rPr>
        <w:t xml:space="preserve">y consecuencias que pueden llegar a marcar a la persona como perjudicando el desempeño </w:t>
      </w:r>
      <w:r w:rsidR="007C08E3">
        <w:rPr>
          <w:rFonts w:ascii="Arial" w:hAnsi="Arial" w:cs="Arial"/>
          <w:sz w:val="24"/>
          <w:szCs w:val="24"/>
        </w:rPr>
        <w:t xml:space="preserve">escolar </w:t>
      </w:r>
      <w:r w:rsidR="00C22AD7">
        <w:rPr>
          <w:rFonts w:ascii="Arial" w:hAnsi="Arial" w:cs="Arial"/>
          <w:sz w:val="24"/>
          <w:szCs w:val="24"/>
        </w:rPr>
        <w:t xml:space="preserve">de los niños, el desempeño laboral en los adultos también la disolución del núcleo familiar entre </w:t>
      </w:r>
      <w:r w:rsidR="007C08E3">
        <w:rPr>
          <w:rFonts w:ascii="Arial" w:hAnsi="Arial" w:cs="Arial"/>
          <w:sz w:val="24"/>
          <w:szCs w:val="24"/>
        </w:rPr>
        <w:t>otras.</w:t>
      </w:r>
    </w:p>
    <w:p w:rsidR="007C08E3" w:rsidRDefault="007C08E3" w:rsidP="007C0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violencia en Colombia actualmente se ve  reflejada en las familias con gran intensidad y principalmente en las ciudades más importantes de </w:t>
      </w:r>
      <w:r w:rsidR="00E844D0">
        <w:rPr>
          <w:rFonts w:ascii="Arial" w:hAnsi="Arial" w:cs="Arial"/>
          <w:sz w:val="24"/>
          <w:szCs w:val="24"/>
        </w:rPr>
        <w:t>Colombia.</w:t>
      </w:r>
    </w:p>
    <w:p w:rsidR="00843F4F" w:rsidRDefault="00843F4F" w:rsidP="00D250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Colombia es un país donde se nota demasiado la violencia cualquiera que sea su </w:t>
      </w:r>
      <w:r w:rsidR="00E844D0">
        <w:rPr>
          <w:rFonts w:ascii="Arial" w:hAnsi="Arial" w:cs="Arial"/>
          <w:sz w:val="24"/>
          <w:szCs w:val="24"/>
        </w:rPr>
        <w:t>tipo,</w:t>
      </w:r>
      <w:r w:rsidR="00D250B0">
        <w:rPr>
          <w:rFonts w:ascii="Arial" w:hAnsi="Arial" w:cs="Arial"/>
          <w:sz w:val="24"/>
          <w:szCs w:val="24"/>
        </w:rPr>
        <w:t xml:space="preserve"> esta </w:t>
      </w:r>
      <w:r>
        <w:rPr>
          <w:rFonts w:ascii="Arial" w:hAnsi="Arial" w:cs="Arial"/>
          <w:sz w:val="24"/>
          <w:szCs w:val="24"/>
        </w:rPr>
        <w:t xml:space="preserve">se genera ya que hay personas que por </w:t>
      </w:r>
      <w:r w:rsidR="00E844D0">
        <w:rPr>
          <w:rFonts w:ascii="Arial" w:hAnsi="Arial" w:cs="Arial"/>
          <w:sz w:val="24"/>
          <w:szCs w:val="24"/>
        </w:rPr>
        <w:t>temor,</w:t>
      </w:r>
      <w:r>
        <w:rPr>
          <w:rFonts w:ascii="Arial" w:hAnsi="Arial" w:cs="Arial"/>
          <w:sz w:val="24"/>
          <w:szCs w:val="24"/>
        </w:rPr>
        <w:t xml:space="preserve"> por la falta de comunicación entre la familia y los de su </w:t>
      </w:r>
      <w:r w:rsidR="00E844D0">
        <w:rPr>
          <w:rFonts w:ascii="Arial" w:hAnsi="Arial" w:cs="Arial"/>
          <w:sz w:val="24"/>
          <w:szCs w:val="24"/>
        </w:rPr>
        <w:t>entorno,</w:t>
      </w:r>
      <w:r>
        <w:rPr>
          <w:rFonts w:ascii="Arial" w:hAnsi="Arial" w:cs="Arial"/>
          <w:sz w:val="24"/>
          <w:szCs w:val="24"/>
        </w:rPr>
        <w:t xml:space="preserve"> </w:t>
      </w:r>
      <w:r w:rsidR="00E844D0">
        <w:rPr>
          <w:rFonts w:ascii="Arial" w:hAnsi="Arial" w:cs="Arial"/>
          <w:sz w:val="24"/>
          <w:szCs w:val="24"/>
        </w:rPr>
        <w:t xml:space="preserve">se van agredirse con palabras fuertes , humillaciones , golpes que generan secuelas a las personas , pero las personas que realizan estas acciones no se dan cuentan de lo que hacen , en </w:t>
      </w:r>
      <w:r w:rsidR="00D250B0">
        <w:rPr>
          <w:rFonts w:ascii="Arial" w:hAnsi="Arial" w:cs="Arial"/>
          <w:sz w:val="24"/>
          <w:szCs w:val="24"/>
        </w:rPr>
        <w:t>Colombia</w:t>
      </w:r>
      <w:r w:rsidR="00E844D0">
        <w:rPr>
          <w:rFonts w:ascii="Arial" w:hAnsi="Arial" w:cs="Arial"/>
          <w:sz w:val="24"/>
          <w:szCs w:val="24"/>
        </w:rPr>
        <w:t xml:space="preserve"> las mujeres son las </w:t>
      </w:r>
      <w:r w:rsidR="00D250B0">
        <w:rPr>
          <w:rFonts w:ascii="Arial" w:hAnsi="Arial" w:cs="Arial"/>
          <w:sz w:val="24"/>
          <w:szCs w:val="24"/>
        </w:rPr>
        <w:t>más</w:t>
      </w:r>
      <w:r w:rsidR="00E844D0">
        <w:rPr>
          <w:rFonts w:ascii="Arial" w:hAnsi="Arial" w:cs="Arial"/>
          <w:sz w:val="24"/>
          <w:szCs w:val="24"/>
        </w:rPr>
        <w:t xml:space="preserve"> afectadas , algunas denuncia</w:t>
      </w:r>
      <w:r w:rsidR="00D250B0">
        <w:rPr>
          <w:rFonts w:ascii="Arial" w:hAnsi="Arial" w:cs="Arial"/>
          <w:sz w:val="24"/>
          <w:szCs w:val="24"/>
        </w:rPr>
        <w:t>n</w:t>
      </w:r>
      <w:r w:rsidR="00E844D0">
        <w:rPr>
          <w:rFonts w:ascii="Arial" w:hAnsi="Arial" w:cs="Arial"/>
          <w:sz w:val="24"/>
          <w:szCs w:val="24"/>
        </w:rPr>
        <w:t xml:space="preserve"> esta violencia </w:t>
      </w:r>
      <w:r w:rsidR="00D250B0">
        <w:rPr>
          <w:rFonts w:ascii="Arial" w:hAnsi="Arial" w:cs="Arial"/>
          <w:sz w:val="24"/>
          <w:szCs w:val="24"/>
        </w:rPr>
        <w:t xml:space="preserve">otras  no </w:t>
      </w:r>
      <w:r w:rsidR="00E844D0">
        <w:rPr>
          <w:rFonts w:ascii="Arial" w:hAnsi="Arial" w:cs="Arial"/>
          <w:sz w:val="24"/>
          <w:szCs w:val="24"/>
        </w:rPr>
        <w:t xml:space="preserve"> por temor ya que </w:t>
      </w:r>
      <w:r w:rsidR="00D250B0">
        <w:rPr>
          <w:rFonts w:ascii="Arial" w:hAnsi="Arial" w:cs="Arial"/>
          <w:sz w:val="24"/>
          <w:szCs w:val="24"/>
        </w:rPr>
        <w:t xml:space="preserve"> , </w:t>
      </w:r>
      <w:r w:rsidR="00E844D0">
        <w:rPr>
          <w:rFonts w:ascii="Arial" w:hAnsi="Arial" w:cs="Arial"/>
          <w:sz w:val="24"/>
          <w:szCs w:val="24"/>
        </w:rPr>
        <w:t>el que las agrede puede tenerla con amenazas o que le suceda algo peor, también esto ya que las personas no son tranquilas</w:t>
      </w:r>
      <w:r w:rsidR="00D250B0">
        <w:rPr>
          <w:rFonts w:ascii="Arial" w:hAnsi="Arial" w:cs="Arial"/>
          <w:sz w:val="24"/>
          <w:szCs w:val="24"/>
        </w:rPr>
        <w:t xml:space="preserve"> pasivas </w:t>
      </w:r>
      <w:r w:rsidR="00E844D0">
        <w:rPr>
          <w:rFonts w:ascii="Arial" w:hAnsi="Arial" w:cs="Arial"/>
          <w:sz w:val="24"/>
          <w:szCs w:val="24"/>
        </w:rPr>
        <w:t xml:space="preserve"> , primero hay que hablar y entender lo que pasa , comunicándose pueden solucionar el problema </w:t>
      </w:r>
      <w:r w:rsidR="00D250B0">
        <w:rPr>
          <w:rFonts w:ascii="Arial" w:hAnsi="Arial" w:cs="Arial"/>
          <w:sz w:val="24"/>
          <w:szCs w:val="24"/>
        </w:rPr>
        <w:t>.</w:t>
      </w:r>
    </w:p>
    <w:p w:rsidR="00D250B0" w:rsidRPr="00D868D7" w:rsidRDefault="00D250B0" w:rsidP="007C0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EC0" w:rsidRPr="008D3EC0" w:rsidRDefault="00D250B0" w:rsidP="007C08E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240139" cy="1659467"/>
            <wp:effectExtent l="19050" t="0" r="0" b="0"/>
            <wp:docPr id="1" name="Picture 1" descr="http://noticias.universia.net.co/co/images/investigacion/v/vi/vio/violencia-intrafamiliar-violencia-de-genero-noticia-colom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icias.universia.net.co/co/images/investigacion/v/vi/vio/violencia-intrafamiliar-violencia-de-genero-noticia-colom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59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es-CO"/>
        </w:rPr>
        <w:drawing>
          <wp:inline distT="0" distB="0" distL="0" distR="0">
            <wp:extent cx="2080683" cy="1540018"/>
            <wp:effectExtent l="19050" t="0" r="0" b="0"/>
            <wp:docPr id="4" name="Picture 4" descr="http://www.violenciaintrafamiliar.cl/img/cuestionario-vio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olenciaintrafamiliar.cl/img/cuestionario-violen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91" cy="1547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D3EC0" w:rsidRPr="008D3EC0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D3EC0"/>
    <w:rsid w:val="00245B6D"/>
    <w:rsid w:val="00504C99"/>
    <w:rsid w:val="007C08E3"/>
    <w:rsid w:val="00843F4F"/>
    <w:rsid w:val="008D3EC0"/>
    <w:rsid w:val="00C22AD7"/>
    <w:rsid w:val="00C301CF"/>
    <w:rsid w:val="00C576DA"/>
    <w:rsid w:val="00D250B0"/>
    <w:rsid w:val="00D868D7"/>
    <w:rsid w:val="00E8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2014-08-09T21:24:00Z</dcterms:created>
  <dcterms:modified xsi:type="dcterms:W3CDTF">2014-08-10T04:27:00Z</dcterms:modified>
</cp:coreProperties>
</file>